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FD" w:rsidRPr="00BB149E" w:rsidRDefault="00B4341B" w:rsidP="00FE0E2C">
      <w:pPr>
        <w:spacing w:after="0"/>
        <w:jc w:val="center"/>
        <w:rPr>
          <w:rFonts w:cstheme="minorHAnsi"/>
          <w:b/>
          <w:sz w:val="28"/>
          <w:szCs w:val="28"/>
        </w:rPr>
      </w:pPr>
      <w:r w:rsidRPr="00BB149E">
        <w:rPr>
          <w:rFonts w:cstheme="minorHAnsi"/>
          <w:b/>
          <w:sz w:val="28"/>
          <w:szCs w:val="28"/>
        </w:rPr>
        <w:t>HƯỚNG DẪN ĐĂNG KÝ</w:t>
      </w:r>
      <w:r w:rsidR="0032269B">
        <w:rPr>
          <w:rFonts w:cstheme="minorHAnsi"/>
          <w:b/>
          <w:sz w:val="28"/>
          <w:szCs w:val="28"/>
        </w:rPr>
        <w:t xml:space="preserve"> VÀ CÁC THỦ TỤC NỘP HỒ SƠ</w:t>
      </w:r>
      <w:r w:rsidRPr="00BB149E">
        <w:rPr>
          <w:rFonts w:cstheme="minorHAnsi"/>
          <w:b/>
          <w:sz w:val="28"/>
          <w:szCs w:val="28"/>
        </w:rPr>
        <w:t xml:space="preserve"> XÉT TUYỂN </w:t>
      </w:r>
      <w:r w:rsidR="00BB4F36">
        <w:rPr>
          <w:rFonts w:cstheme="minorHAnsi"/>
          <w:b/>
          <w:sz w:val="28"/>
          <w:szCs w:val="28"/>
        </w:rPr>
        <w:t>THẲNG KẾT HỢP</w:t>
      </w:r>
      <w:r w:rsidR="00BB149E">
        <w:rPr>
          <w:rFonts w:cstheme="minorHAnsi"/>
          <w:b/>
          <w:sz w:val="28"/>
          <w:szCs w:val="28"/>
        </w:rPr>
        <w:t xml:space="preserve"> </w:t>
      </w:r>
      <w:r w:rsidR="00306A37" w:rsidRPr="00BB149E">
        <w:rPr>
          <w:rFonts w:cstheme="minorHAnsi"/>
          <w:b/>
          <w:sz w:val="28"/>
          <w:szCs w:val="28"/>
        </w:rPr>
        <w:t>NĂM 2019</w:t>
      </w:r>
    </w:p>
    <w:p w:rsidR="006435FD" w:rsidRPr="00BE63F7" w:rsidRDefault="006435FD" w:rsidP="008D0077">
      <w:pPr>
        <w:jc w:val="both"/>
        <w:rPr>
          <w:rFonts w:cstheme="minorHAnsi"/>
        </w:rPr>
      </w:pPr>
    </w:p>
    <w:p w:rsidR="00B4341B" w:rsidRPr="00BB149E" w:rsidRDefault="00B4341B" w:rsidP="008D0077">
      <w:pPr>
        <w:jc w:val="both"/>
        <w:rPr>
          <w:rFonts w:cstheme="minorHAnsi"/>
          <w:sz w:val="28"/>
          <w:szCs w:val="28"/>
        </w:rPr>
      </w:pPr>
      <w:r w:rsidRPr="00BB149E">
        <w:rPr>
          <w:rFonts w:cstheme="minorHAnsi"/>
          <w:b/>
          <w:sz w:val="28"/>
          <w:szCs w:val="28"/>
        </w:rPr>
        <w:t>Bước 1:</w:t>
      </w:r>
      <w:r w:rsidRPr="00BB149E">
        <w:rPr>
          <w:rFonts w:cstheme="minorHAnsi"/>
          <w:sz w:val="28"/>
          <w:szCs w:val="28"/>
        </w:rPr>
        <w:t xml:space="preserve"> Khai báo thông tin</w:t>
      </w:r>
      <w:r w:rsidR="006F169B" w:rsidRPr="00BB149E">
        <w:rPr>
          <w:rFonts w:cstheme="minorHAnsi"/>
          <w:sz w:val="28"/>
          <w:szCs w:val="28"/>
        </w:rPr>
        <w:t xml:space="preserve"> phiếu</w:t>
      </w:r>
      <w:r w:rsidRPr="00BB149E">
        <w:rPr>
          <w:rFonts w:cstheme="minorHAnsi"/>
          <w:sz w:val="28"/>
          <w:szCs w:val="28"/>
        </w:rPr>
        <w:t xml:space="preserve"> </w:t>
      </w:r>
      <w:r w:rsidR="006F169B" w:rsidRPr="00BB149E">
        <w:rPr>
          <w:rFonts w:cstheme="minorHAnsi"/>
          <w:sz w:val="28"/>
          <w:szCs w:val="28"/>
        </w:rPr>
        <w:t>đăng ký xét tuyển</w:t>
      </w:r>
    </w:p>
    <w:p w:rsidR="00B4341B" w:rsidRPr="001F53D9" w:rsidRDefault="00B4341B" w:rsidP="00580008">
      <w:pPr>
        <w:pStyle w:val="ListParagraph"/>
        <w:numPr>
          <w:ilvl w:val="0"/>
          <w:numId w:val="1"/>
        </w:numPr>
        <w:jc w:val="both"/>
        <w:rPr>
          <w:rFonts w:cstheme="minorHAnsi"/>
        </w:rPr>
      </w:pPr>
      <w:r w:rsidRPr="001F53D9">
        <w:rPr>
          <w:rFonts w:cstheme="minorHAnsi"/>
        </w:rPr>
        <w:t xml:space="preserve">Truy cập vào trang thông tin đăng ký: </w:t>
      </w:r>
      <w:hyperlink r:id="rId5" w:history="1">
        <w:r w:rsidR="00BB4F36">
          <w:rPr>
            <w:rStyle w:val="Hyperlink"/>
          </w:rPr>
          <w:t>http://xettuyen.vimaru.edu.vn/2019/kethop</w:t>
        </w:r>
      </w:hyperlink>
    </w:p>
    <w:p w:rsidR="001F53D9" w:rsidRDefault="00524975" w:rsidP="001F53D9">
      <w:pPr>
        <w:jc w:val="both"/>
        <w:rPr>
          <w:rFonts w:cstheme="minorHAnsi"/>
        </w:rPr>
      </w:pPr>
      <w:r>
        <w:rPr>
          <w:noProof/>
        </w:rPr>
        <w:drawing>
          <wp:inline distT="0" distB="0" distL="0" distR="0" wp14:anchorId="7C0BEF75" wp14:editId="0CFF1A89">
            <wp:extent cx="5486400" cy="44643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1469" cy="4476615"/>
                    </a:xfrm>
                    <a:prstGeom prst="rect">
                      <a:avLst/>
                    </a:prstGeom>
                  </pic:spPr>
                </pic:pic>
              </a:graphicData>
            </a:graphic>
          </wp:inline>
        </w:drawing>
      </w:r>
    </w:p>
    <w:p w:rsidR="00B4341B" w:rsidRPr="00BE63F7" w:rsidRDefault="006435FD" w:rsidP="008D0077">
      <w:pPr>
        <w:pStyle w:val="ListParagraph"/>
        <w:numPr>
          <w:ilvl w:val="0"/>
          <w:numId w:val="1"/>
        </w:numPr>
        <w:jc w:val="both"/>
        <w:rPr>
          <w:rFonts w:cstheme="minorHAnsi"/>
        </w:rPr>
      </w:pPr>
      <w:r w:rsidRPr="00BE63F7">
        <w:rPr>
          <w:rFonts w:cstheme="minorHAnsi"/>
        </w:rPr>
        <w:t xml:space="preserve">Điền đầy đủ các thông tin cá nhân vào từng </w:t>
      </w:r>
      <w:r w:rsidR="00306A37">
        <w:rPr>
          <w:rFonts w:cstheme="minorHAnsi"/>
        </w:rPr>
        <w:t>trên Cổ</w:t>
      </w:r>
      <w:r w:rsidR="00200882" w:rsidRPr="00BE63F7">
        <w:rPr>
          <w:rFonts w:cstheme="minorHAnsi"/>
        </w:rPr>
        <w:t>ng thông tin khai bào</w:t>
      </w:r>
    </w:p>
    <w:p w:rsidR="00200882" w:rsidRPr="00BE63F7" w:rsidRDefault="00200882" w:rsidP="008D0077">
      <w:pPr>
        <w:pStyle w:val="ListParagraph"/>
        <w:jc w:val="both"/>
        <w:rPr>
          <w:rFonts w:cstheme="minorHAnsi"/>
        </w:rPr>
      </w:pPr>
      <w:r w:rsidRPr="00BE63F7">
        <w:rPr>
          <w:rFonts w:cstheme="minorHAnsi"/>
        </w:rPr>
        <w:t xml:space="preserve">Lưu ý:  </w:t>
      </w:r>
      <w:r w:rsidRPr="00BE63F7">
        <w:rPr>
          <w:rFonts w:cstheme="minorHAnsi"/>
        </w:rPr>
        <w:tab/>
      </w:r>
    </w:p>
    <w:p w:rsidR="00200882" w:rsidRPr="00BE63F7" w:rsidRDefault="00A25A27" w:rsidP="008D0077">
      <w:pPr>
        <w:pStyle w:val="ListParagraph"/>
        <w:numPr>
          <w:ilvl w:val="0"/>
          <w:numId w:val="2"/>
        </w:numPr>
        <w:jc w:val="both"/>
        <w:rPr>
          <w:rFonts w:cstheme="minorHAnsi"/>
        </w:rPr>
      </w:pPr>
      <w:r>
        <w:rPr>
          <w:rFonts w:cstheme="minorHAnsi"/>
        </w:rPr>
        <w:t>Tên Tỉnh/Thành, Quận/Huyện, Xã/Phường thí sinh chọn đúng theo hệ thống</w:t>
      </w:r>
    </w:p>
    <w:p w:rsidR="00200882" w:rsidRDefault="00200882" w:rsidP="008D0077">
      <w:pPr>
        <w:pStyle w:val="ListParagraph"/>
        <w:numPr>
          <w:ilvl w:val="0"/>
          <w:numId w:val="2"/>
        </w:numPr>
        <w:jc w:val="both"/>
        <w:rPr>
          <w:rFonts w:cstheme="minorHAnsi"/>
        </w:rPr>
      </w:pPr>
      <w:r w:rsidRPr="00BE63F7">
        <w:rPr>
          <w:rFonts w:cstheme="minorHAnsi"/>
        </w:rPr>
        <w:t xml:space="preserve">Thí sinh thuộc đối tượng ưu tiên nào thì ghi đúng theo đối tượng ưu tiên đó, nếu không có ưu tiên thì </w:t>
      </w:r>
      <w:r w:rsidR="00A25A27">
        <w:rPr>
          <w:rFonts w:cstheme="minorHAnsi"/>
        </w:rPr>
        <w:t>để trống</w:t>
      </w:r>
      <w:r w:rsidRPr="00BE63F7">
        <w:rPr>
          <w:rFonts w:cstheme="minorHAnsi"/>
        </w:rPr>
        <w:t xml:space="preserve"> (</w:t>
      </w:r>
      <w:r w:rsidR="00B97D93">
        <w:rPr>
          <w:rFonts w:cstheme="minorHAnsi"/>
        </w:rPr>
        <w:t xml:space="preserve">Thí sinh có thể tra cứu </w:t>
      </w:r>
      <w:r w:rsidRPr="00BE63F7">
        <w:rPr>
          <w:rFonts w:cstheme="minorHAnsi"/>
        </w:rPr>
        <w:t>chế độ ưu tiên theo quy chế tuyển sinh ĐH năm 201</w:t>
      </w:r>
      <w:r w:rsidR="000D415A">
        <w:rPr>
          <w:rFonts w:cstheme="minorHAnsi"/>
        </w:rPr>
        <w:t>9</w:t>
      </w:r>
      <w:r w:rsidRPr="00BE63F7">
        <w:rPr>
          <w:rFonts w:cstheme="minorHAnsi"/>
        </w:rPr>
        <w:t xml:space="preserve"> của Bộ GD&amp;ĐT</w:t>
      </w:r>
      <w:r w:rsidR="00B97D93">
        <w:rPr>
          <w:rFonts w:cstheme="minorHAnsi"/>
        </w:rPr>
        <w:t xml:space="preserve"> tại</w:t>
      </w:r>
      <w:r w:rsidR="00D475A7">
        <w:rPr>
          <w:rFonts w:cstheme="minorHAnsi"/>
        </w:rPr>
        <w:t xml:space="preserve">: </w:t>
      </w:r>
      <w:hyperlink r:id="rId7" w:history="1">
        <w:r w:rsidR="00D475A7">
          <w:rPr>
            <w:rStyle w:val="Hyperlink"/>
          </w:rPr>
          <w:t>http://tuyensinh.vimaru.edu.vn/huongdan/2019-doi-tuong-uu-tien-diem-uu-tien-khu-vuc-tuyen-sinh-dai-hoc-nam-2019.vmu</w:t>
        </w:r>
      </w:hyperlink>
      <w:r w:rsidR="00B97D93">
        <w:rPr>
          <w:rFonts w:cstheme="minorHAnsi"/>
        </w:rPr>
        <w:t>.</w:t>
      </w:r>
      <w:r w:rsidRPr="00BE63F7">
        <w:rPr>
          <w:rFonts w:cstheme="minorHAnsi"/>
        </w:rPr>
        <w:t>)</w:t>
      </w:r>
    </w:p>
    <w:p w:rsidR="00B97D93" w:rsidRDefault="00B97D93" w:rsidP="008D0077">
      <w:pPr>
        <w:pStyle w:val="ListParagraph"/>
        <w:numPr>
          <w:ilvl w:val="0"/>
          <w:numId w:val="2"/>
        </w:numPr>
        <w:jc w:val="both"/>
        <w:rPr>
          <w:rFonts w:cstheme="minorHAnsi"/>
        </w:rPr>
      </w:pPr>
      <w:r>
        <w:rPr>
          <w:rFonts w:cstheme="minorHAnsi"/>
        </w:rPr>
        <w:t>Khu vực ưu tiên tuyển sinh lấy theo địa chỉ trường THPT mà thí sinh theo học (khai báo như trong hồ sơ đăng ký thi THPT quốc gia năm 2019)</w:t>
      </w:r>
    </w:p>
    <w:p w:rsidR="00B97D93" w:rsidRPr="00BE63F7" w:rsidRDefault="00B97D93" w:rsidP="008D0077">
      <w:pPr>
        <w:pStyle w:val="ListParagraph"/>
        <w:numPr>
          <w:ilvl w:val="0"/>
          <w:numId w:val="2"/>
        </w:numPr>
        <w:jc w:val="both"/>
        <w:rPr>
          <w:rFonts w:cstheme="minorHAnsi"/>
        </w:rPr>
      </w:pPr>
      <w:r>
        <w:rPr>
          <w:rFonts w:cstheme="minorHAnsi"/>
        </w:rPr>
        <w:t xml:space="preserve">Những trường có đánh dấu </w:t>
      </w:r>
      <w:r w:rsidR="00532E10">
        <w:rPr>
          <w:rFonts w:cstheme="minorHAnsi"/>
        </w:rPr>
        <w:t>“</w:t>
      </w:r>
      <w:r w:rsidRPr="00532E10">
        <w:rPr>
          <w:rFonts w:cstheme="minorHAnsi"/>
          <w:color w:val="FF0000"/>
        </w:rPr>
        <w:t>*</w:t>
      </w:r>
      <w:r w:rsidR="00532E10">
        <w:rPr>
          <w:rFonts w:cstheme="minorHAnsi"/>
        </w:rPr>
        <w:t>”</w:t>
      </w:r>
      <w:r>
        <w:rPr>
          <w:rFonts w:cstheme="minorHAnsi"/>
        </w:rPr>
        <w:t xml:space="preserve"> là những trường dữ liệu không được để trống.</w:t>
      </w:r>
    </w:p>
    <w:p w:rsidR="00200882" w:rsidRPr="00BE63F7" w:rsidRDefault="00200882" w:rsidP="008D0077">
      <w:pPr>
        <w:jc w:val="both"/>
        <w:rPr>
          <w:rFonts w:cstheme="minorHAnsi"/>
        </w:rPr>
      </w:pPr>
      <w:r w:rsidRPr="00BE63F7">
        <w:rPr>
          <w:rFonts w:cstheme="minorHAnsi"/>
        </w:rPr>
        <w:t>Ví dụ:</w:t>
      </w:r>
    </w:p>
    <w:p w:rsidR="00D475A7" w:rsidRDefault="00D475A7">
      <w:pPr>
        <w:rPr>
          <w:noProof/>
        </w:rPr>
      </w:pPr>
      <w:r>
        <w:rPr>
          <w:noProof/>
        </w:rPr>
        <w:br w:type="page"/>
      </w:r>
    </w:p>
    <w:p w:rsidR="00200882" w:rsidRDefault="00524975" w:rsidP="008D0077">
      <w:pPr>
        <w:jc w:val="both"/>
        <w:rPr>
          <w:rFonts w:cstheme="minorHAnsi"/>
        </w:rPr>
      </w:pPr>
      <w:r>
        <w:rPr>
          <w:noProof/>
        </w:rPr>
        <w:lastRenderedPageBreak/>
        <w:drawing>
          <wp:inline distT="0" distB="0" distL="0" distR="0" wp14:anchorId="2BD5BE5E" wp14:editId="44B1F616">
            <wp:extent cx="5720164" cy="818865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9225" cy="8201628"/>
                    </a:xfrm>
                    <a:prstGeom prst="rect">
                      <a:avLst/>
                    </a:prstGeom>
                  </pic:spPr>
                </pic:pic>
              </a:graphicData>
            </a:graphic>
          </wp:inline>
        </w:drawing>
      </w:r>
    </w:p>
    <w:p w:rsidR="00200882" w:rsidRDefault="003933C2" w:rsidP="008D0077">
      <w:pPr>
        <w:pStyle w:val="ListParagraph"/>
        <w:numPr>
          <w:ilvl w:val="0"/>
          <w:numId w:val="1"/>
        </w:numPr>
        <w:jc w:val="both"/>
        <w:rPr>
          <w:rFonts w:cstheme="minorHAnsi"/>
        </w:rPr>
      </w:pPr>
      <w:r w:rsidRPr="003933C2">
        <w:rPr>
          <w:rFonts w:cstheme="minorHAnsi"/>
        </w:rPr>
        <w:t>Chứng chỉ tiếng Anh quốc tế hoặc giấy chứng nhận kết quả thi chọn học sinh giỏi cấp Tỉnh, Thành phố trở lên dùng xét tuyển:</w:t>
      </w:r>
      <w:r w:rsidRPr="00BE63F7">
        <w:rPr>
          <w:rFonts w:cstheme="minorHAnsi"/>
        </w:rPr>
        <w:t xml:space="preserve"> </w:t>
      </w:r>
      <w:r w:rsidR="003B71B0" w:rsidRPr="00BE63F7">
        <w:rPr>
          <w:rFonts w:cstheme="minorHAnsi"/>
        </w:rPr>
        <w:t>(</w:t>
      </w:r>
      <w:r w:rsidR="003B71B0" w:rsidRPr="00BE63F7">
        <w:rPr>
          <w:rFonts w:cstheme="minorHAnsi"/>
          <w:b/>
        </w:rPr>
        <w:t>Mục 1</w:t>
      </w:r>
      <w:r w:rsidR="00532E10">
        <w:rPr>
          <w:rFonts w:cstheme="minorHAnsi"/>
          <w:b/>
        </w:rPr>
        <w:t>5</w:t>
      </w:r>
      <w:r w:rsidR="003B71B0" w:rsidRPr="00BE63F7">
        <w:rPr>
          <w:rFonts w:cstheme="minorHAnsi"/>
        </w:rPr>
        <w:t>)</w:t>
      </w:r>
    </w:p>
    <w:p w:rsidR="00AA412A" w:rsidRDefault="003837F8" w:rsidP="003933C2">
      <w:pPr>
        <w:ind w:left="360"/>
        <w:jc w:val="both"/>
        <w:rPr>
          <w:noProof/>
        </w:rPr>
      </w:pPr>
      <w:r>
        <w:rPr>
          <w:rFonts w:cstheme="minorHAnsi"/>
        </w:rPr>
        <w:t>Căn cứ theo kết quả c</w:t>
      </w:r>
      <w:r w:rsidR="000C598A">
        <w:rPr>
          <w:rFonts w:cstheme="minorHAnsi"/>
        </w:rPr>
        <w:t>ủa</w:t>
      </w:r>
      <w:r>
        <w:rPr>
          <w:rFonts w:cstheme="minorHAnsi"/>
        </w:rPr>
        <w:t xml:space="preserve"> thí sinh, thí sinh tích chọn loại chứng chỉ tiếng anh mà mình có hoặc loại giải học sinh giỏ</w:t>
      </w:r>
      <w:r w:rsidR="00AA412A">
        <w:rPr>
          <w:rFonts w:cstheme="minorHAnsi"/>
        </w:rPr>
        <w:t>i theo cửa sổ thông báo tại mục số 15</w:t>
      </w:r>
      <w:r w:rsidR="00AA412A" w:rsidRPr="00AA412A">
        <w:rPr>
          <w:noProof/>
        </w:rPr>
        <w:t xml:space="preserve"> </w:t>
      </w:r>
    </w:p>
    <w:p w:rsidR="00AA412A" w:rsidRDefault="00AA412A" w:rsidP="003933C2">
      <w:pPr>
        <w:ind w:left="360"/>
        <w:jc w:val="both"/>
        <w:rPr>
          <w:noProof/>
        </w:rPr>
      </w:pPr>
      <w:r>
        <w:rPr>
          <w:noProof/>
        </w:rPr>
        <w:t>Chứng chỉ tiếng anh</w:t>
      </w:r>
    </w:p>
    <w:p w:rsidR="003933C2" w:rsidRDefault="00AA412A" w:rsidP="003933C2">
      <w:pPr>
        <w:ind w:left="360"/>
        <w:jc w:val="both"/>
        <w:rPr>
          <w:rFonts w:cstheme="minorHAnsi"/>
        </w:rPr>
      </w:pPr>
      <w:r>
        <w:rPr>
          <w:noProof/>
        </w:rPr>
        <w:lastRenderedPageBreak/>
        <w:drawing>
          <wp:inline distT="0" distB="0" distL="0" distR="0" wp14:anchorId="6356C294" wp14:editId="7DA12251">
            <wp:extent cx="5760720" cy="10979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097915"/>
                    </a:xfrm>
                    <a:prstGeom prst="rect">
                      <a:avLst/>
                    </a:prstGeom>
                  </pic:spPr>
                </pic:pic>
              </a:graphicData>
            </a:graphic>
          </wp:inline>
        </w:drawing>
      </w:r>
    </w:p>
    <w:p w:rsidR="00AA412A" w:rsidRDefault="00AA412A" w:rsidP="003933C2">
      <w:pPr>
        <w:ind w:left="360"/>
        <w:jc w:val="both"/>
        <w:rPr>
          <w:rFonts w:cstheme="minorHAnsi"/>
        </w:rPr>
      </w:pPr>
      <w:r>
        <w:rPr>
          <w:rFonts w:cstheme="minorHAnsi"/>
        </w:rPr>
        <w:t>Giải học sinh giỏi cấp Tỉnh / Thành</w:t>
      </w:r>
    </w:p>
    <w:p w:rsidR="00AA412A" w:rsidRDefault="00AA412A" w:rsidP="003933C2">
      <w:pPr>
        <w:ind w:left="360"/>
        <w:jc w:val="both"/>
        <w:rPr>
          <w:rFonts w:cstheme="minorHAnsi"/>
        </w:rPr>
      </w:pPr>
      <w:r>
        <w:rPr>
          <w:noProof/>
        </w:rPr>
        <w:drawing>
          <wp:inline distT="0" distB="0" distL="0" distR="0" wp14:anchorId="6C2FDAF4" wp14:editId="202C7502">
            <wp:extent cx="5760720" cy="1135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135380"/>
                    </a:xfrm>
                    <a:prstGeom prst="rect">
                      <a:avLst/>
                    </a:prstGeom>
                  </pic:spPr>
                </pic:pic>
              </a:graphicData>
            </a:graphic>
          </wp:inline>
        </w:drawing>
      </w:r>
    </w:p>
    <w:p w:rsidR="00AA412A" w:rsidRPr="00903FD3" w:rsidRDefault="00903FD3" w:rsidP="00903FD3">
      <w:pPr>
        <w:pStyle w:val="ListParagraph"/>
        <w:numPr>
          <w:ilvl w:val="0"/>
          <w:numId w:val="1"/>
        </w:numPr>
        <w:jc w:val="both"/>
        <w:rPr>
          <w:rFonts w:cstheme="minorHAnsi"/>
        </w:rPr>
      </w:pPr>
      <w:r>
        <w:rPr>
          <w:rFonts w:cstheme="minorHAnsi"/>
        </w:rPr>
        <w:t xml:space="preserve">Đăng ký nguyện vọng và tổ hợp môn xét tuyển </w:t>
      </w:r>
    </w:p>
    <w:p w:rsidR="003B71B0" w:rsidRPr="00BE63F7" w:rsidRDefault="003B71B0" w:rsidP="008D0077">
      <w:pPr>
        <w:pStyle w:val="ListParagraph"/>
        <w:jc w:val="both"/>
        <w:rPr>
          <w:rFonts w:cstheme="minorHAnsi"/>
        </w:rPr>
      </w:pPr>
      <w:r w:rsidRPr="00BE63F7">
        <w:rPr>
          <w:rFonts w:cstheme="minorHAnsi"/>
        </w:rPr>
        <w:t xml:space="preserve">Theo nguyện vọng của mình, thí sinh tích chọn </w:t>
      </w:r>
      <w:r w:rsidR="00532E10">
        <w:rPr>
          <w:rFonts w:cstheme="minorHAnsi"/>
        </w:rPr>
        <w:t xml:space="preserve">lần lượt </w:t>
      </w:r>
      <w:r w:rsidRPr="00BE63F7">
        <w:rPr>
          <w:rFonts w:cstheme="minorHAnsi"/>
        </w:rPr>
        <w:t xml:space="preserve">vào </w:t>
      </w:r>
      <w:r w:rsidR="00532E10">
        <w:rPr>
          <w:rFonts w:cstheme="minorHAnsi"/>
        </w:rPr>
        <w:t>ô</w:t>
      </w:r>
      <w:r w:rsidRPr="00BE63F7">
        <w:rPr>
          <w:rFonts w:cstheme="minorHAnsi"/>
        </w:rPr>
        <w:t xml:space="preserve"> </w:t>
      </w:r>
      <w:r w:rsidRPr="00AE622F">
        <w:rPr>
          <w:rFonts w:cstheme="minorHAnsi"/>
          <w:b/>
        </w:rPr>
        <w:t>“</w:t>
      </w:r>
      <w:r w:rsidR="00903FD3" w:rsidRPr="00AE622F">
        <w:rPr>
          <w:rFonts w:cstheme="minorHAnsi"/>
          <w:b/>
        </w:rPr>
        <w:t>Chuyên ngành xét tuyển</w:t>
      </w:r>
      <w:r w:rsidRPr="00AE622F">
        <w:rPr>
          <w:rFonts w:cstheme="minorHAnsi"/>
          <w:b/>
        </w:rPr>
        <w:t>”</w:t>
      </w:r>
      <w:r w:rsidRPr="00BE63F7">
        <w:rPr>
          <w:rFonts w:cstheme="minorHAnsi"/>
        </w:rPr>
        <w:t xml:space="preserve"> tương ứng với các chuyên ngành mà mình định đăng ký </w:t>
      </w:r>
      <w:r w:rsidR="00532E10">
        <w:rPr>
          <w:rFonts w:cstheme="minorHAnsi"/>
        </w:rPr>
        <w:t xml:space="preserve">xét tuyển. Thứ tự </w:t>
      </w:r>
      <w:r w:rsidR="00AE622F">
        <w:rPr>
          <w:rFonts w:cstheme="minorHAnsi"/>
        </w:rPr>
        <w:t>các nguyện vọng</w:t>
      </w:r>
      <w:r w:rsidR="00532E10">
        <w:rPr>
          <w:rFonts w:cstheme="minorHAnsi"/>
        </w:rPr>
        <w:t xml:space="preserve"> chính là </w:t>
      </w:r>
      <w:r w:rsidRPr="00BE63F7">
        <w:rPr>
          <w:rFonts w:cstheme="minorHAnsi"/>
        </w:rPr>
        <w:t xml:space="preserve"> “số thứ tự ưu tiên” xét tuyển của các chuyên ngành đã đăng ký</w:t>
      </w:r>
      <w:r w:rsidR="00AE622F">
        <w:rPr>
          <w:rFonts w:cstheme="minorHAnsi"/>
        </w:rPr>
        <w:t>,</w:t>
      </w:r>
      <w:r w:rsidR="00903FD3">
        <w:rPr>
          <w:rFonts w:cstheme="minorHAnsi"/>
        </w:rPr>
        <w:t xml:space="preserve"> đồng thời lựa chọn tổ hợp môn xét tuyển tương ứng với điểm cao nhất</w:t>
      </w:r>
      <w:r w:rsidR="00AE622F">
        <w:rPr>
          <w:rFonts w:cstheme="minorHAnsi"/>
        </w:rPr>
        <w:t xml:space="preserve"> trong các tổ hợp môn xét tuyển</w:t>
      </w:r>
      <w:r w:rsidRPr="00BE63F7">
        <w:rPr>
          <w:rFonts w:cstheme="minorHAnsi"/>
        </w:rPr>
        <w:t>.</w:t>
      </w:r>
    </w:p>
    <w:p w:rsidR="003B71B0" w:rsidRPr="00BE63F7" w:rsidRDefault="003B71B0" w:rsidP="008D0077">
      <w:pPr>
        <w:pStyle w:val="ListParagraph"/>
        <w:jc w:val="both"/>
        <w:rPr>
          <w:rFonts w:cstheme="minorHAnsi"/>
        </w:rPr>
      </w:pPr>
      <w:r w:rsidRPr="00BE63F7">
        <w:rPr>
          <w:rFonts w:cstheme="minorHAnsi"/>
        </w:rPr>
        <w:t>Ví dụ:</w:t>
      </w:r>
    </w:p>
    <w:p w:rsidR="003B71B0" w:rsidRPr="00BE63F7" w:rsidRDefault="00AE622F" w:rsidP="008D0077">
      <w:pPr>
        <w:pStyle w:val="ListParagraph"/>
        <w:ind w:left="0"/>
        <w:jc w:val="both"/>
        <w:rPr>
          <w:rFonts w:cstheme="minorHAnsi"/>
        </w:rPr>
      </w:pPr>
      <w:r>
        <w:rPr>
          <w:noProof/>
        </w:rPr>
        <w:drawing>
          <wp:inline distT="0" distB="0" distL="0" distR="0" wp14:anchorId="5556EEE3" wp14:editId="47153854">
            <wp:extent cx="5760720" cy="29635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63545"/>
                    </a:xfrm>
                    <a:prstGeom prst="rect">
                      <a:avLst/>
                    </a:prstGeom>
                  </pic:spPr>
                </pic:pic>
              </a:graphicData>
            </a:graphic>
          </wp:inline>
        </w:drawing>
      </w:r>
    </w:p>
    <w:p w:rsidR="003B71B0" w:rsidRDefault="001B4CF6" w:rsidP="008D0077">
      <w:pPr>
        <w:jc w:val="both"/>
        <w:rPr>
          <w:rFonts w:cstheme="minorHAnsi"/>
        </w:rPr>
      </w:pPr>
      <w:r w:rsidRPr="00BE63F7">
        <w:rPr>
          <w:rFonts w:cstheme="minorHAnsi"/>
        </w:rPr>
        <w:t xml:space="preserve"> Lưu ý:</w:t>
      </w:r>
    </w:p>
    <w:p w:rsidR="00AE622F" w:rsidRPr="00AE622F" w:rsidRDefault="00AE622F" w:rsidP="00AE622F">
      <w:pPr>
        <w:ind w:firstLine="720"/>
        <w:jc w:val="both"/>
        <w:rPr>
          <w:rFonts w:cstheme="minorHAnsi"/>
        </w:rPr>
      </w:pPr>
      <w:r>
        <w:rPr>
          <w:rFonts w:cstheme="minorHAnsi"/>
        </w:rPr>
        <w:t xml:space="preserve">Để đủ điều kiện nộp hồ sơ, thí sinh phải </w:t>
      </w:r>
      <w:r w:rsidRPr="00AE622F">
        <w:rPr>
          <w:rFonts w:cstheme="minorHAnsi"/>
        </w:rPr>
        <w:t>Đạt ngưỡng chất lượng đầu vào do Trường Đại học Hàng hải Việt Nam quy định</w:t>
      </w:r>
      <w:r>
        <w:rPr>
          <w:rFonts w:cstheme="minorHAnsi"/>
        </w:rPr>
        <w:t xml:space="preserve"> (</w:t>
      </w:r>
      <w:r w:rsidRPr="00AE622F">
        <w:rPr>
          <w:rFonts w:cstheme="minorHAnsi"/>
          <w:b/>
        </w:rPr>
        <w:t>công bố trước ngày 22/7/2019</w:t>
      </w:r>
      <w:r>
        <w:rPr>
          <w:rFonts w:cstheme="minorHAnsi"/>
        </w:rPr>
        <w:t>)</w:t>
      </w:r>
      <w:r w:rsidRPr="00AE622F">
        <w:rPr>
          <w:rFonts w:cstheme="minorHAnsi"/>
        </w:rPr>
        <w:t>.</w:t>
      </w:r>
    </w:p>
    <w:p w:rsidR="00AE622F" w:rsidRPr="00BE63F7" w:rsidRDefault="00AE622F" w:rsidP="00AE622F">
      <w:pPr>
        <w:ind w:firstLine="720"/>
        <w:jc w:val="both"/>
        <w:rPr>
          <w:rFonts w:cstheme="minorHAnsi"/>
        </w:rPr>
      </w:pPr>
      <w:r w:rsidRPr="00AE622F">
        <w:rPr>
          <w:rFonts w:cstheme="minorHAnsi"/>
        </w:rPr>
        <w:t>Tiêu chí phụ: ưu tiên thí sinh có tổng điểm thi THPT quốc gia năm 2019 của các môn thi theo tổ hợp môn đăng ký xét tuyển (không nhân hệ số) cộng điểm ưu tiên (không nhân hệ số) cao</w:t>
      </w:r>
      <w:r w:rsidR="008B5A07">
        <w:rPr>
          <w:rFonts w:cstheme="minorHAnsi"/>
        </w:rPr>
        <w:t xml:space="preserve"> hơn</w:t>
      </w:r>
      <w:r w:rsidRPr="00AE622F">
        <w:rPr>
          <w:rFonts w:cstheme="minorHAnsi"/>
        </w:rPr>
        <w:t>.</w:t>
      </w:r>
    </w:p>
    <w:p w:rsidR="008D0077" w:rsidRPr="00BE63F7" w:rsidRDefault="008B5A07" w:rsidP="003E71F6">
      <w:pPr>
        <w:pStyle w:val="ListParagraph"/>
        <w:numPr>
          <w:ilvl w:val="0"/>
          <w:numId w:val="1"/>
        </w:numPr>
        <w:jc w:val="both"/>
        <w:rPr>
          <w:rFonts w:cstheme="minorHAnsi"/>
        </w:rPr>
      </w:pPr>
      <w:r>
        <w:rPr>
          <w:rFonts w:cstheme="minorHAnsi"/>
        </w:rPr>
        <w:t>Khai báo điểm thi THPT năm 2019</w:t>
      </w:r>
    </w:p>
    <w:p w:rsidR="00593516" w:rsidRDefault="008B5A07" w:rsidP="008B5A07">
      <w:pPr>
        <w:ind w:firstLine="360"/>
        <w:jc w:val="both"/>
        <w:rPr>
          <w:noProof/>
        </w:rPr>
      </w:pPr>
      <w:r>
        <w:rPr>
          <w:noProof/>
        </w:rPr>
        <w:t>Thí sinh khai báo điểm thi THTP năm 2019 tại mục số 17 để làm cơ sở tính điểm tổ hợp cũng như làm điều kiện xét tuyển.</w:t>
      </w:r>
    </w:p>
    <w:p w:rsidR="008B5A07" w:rsidRPr="00BE63F7" w:rsidRDefault="008B5A07" w:rsidP="008B5A07">
      <w:pPr>
        <w:ind w:firstLine="360"/>
        <w:jc w:val="both"/>
        <w:rPr>
          <w:rFonts w:cstheme="minorHAnsi"/>
        </w:rPr>
      </w:pPr>
      <w:r>
        <w:rPr>
          <w:noProof/>
        </w:rPr>
        <w:lastRenderedPageBreak/>
        <w:drawing>
          <wp:inline distT="0" distB="0" distL="0" distR="0" wp14:anchorId="243E5E68" wp14:editId="43DCB0C0">
            <wp:extent cx="5760720" cy="107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075690"/>
                    </a:xfrm>
                    <a:prstGeom prst="rect">
                      <a:avLst/>
                    </a:prstGeom>
                  </pic:spPr>
                </pic:pic>
              </a:graphicData>
            </a:graphic>
          </wp:inline>
        </w:drawing>
      </w:r>
    </w:p>
    <w:p w:rsidR="003E71F6" w:rsidRPr="00BE63F7" w:rsidRDefault="00532E10" w:rsidP="003E71F6">
      <w:pPr>
        <w:pStyle w:val="ListParagraph"/>
        <w:numPr>
          <w:ilvl w:val="0"/>
          <w:numId w:val="1"/>
        </w:numPr>
        <w:jc w:val="both"/>
        <w:rPr>
          <w:rFonts w:cstheme="minorHAnsi"/>
        </w:rPr>
      </w:pPr>
      <w:r>
        <w:rPr>
          <w:rFonts w:cstheme="minorHAnsi"/>
        </w:rPr>
        <w:t>Xác nhận hoàn thành đăng ký và tải phiếu</w:t>
      </w:r>
    </w:p>
    <w:p w:rsidR="003E71F6" w:rsidRDefault="003E71F6" w:rsidP="003E71F6">
      <w:pPr>
        <w:jc w:val="both"/>
        <w:rPr>
          <w:rFonts w:cstheme="minorHAnsi"/>
        </w:rPr>
      </w:pPr>
      <w:r w:rsidRPr="00BE63F7">
        <w:rPr>
          <w:rFonts w:cstheme="minorHAnsi"/>
        </w:rPr>
        <w:t>Sau khi kiểm tra kỹ các thông tin, thí sinh chọn xác nhận việc hoàn thành khai phiếu đăng ký xét tuyển</w:t>
      </w:r>
      <w:r w:rsidR="00532E10">
        <w:rPr>
          <w:rFonts w:cstheme="minorHAnsi"/>
        </w:rPr>
        <w:t xml:space="preserve"> và tải phiếu:</w:t>
      </w:r>
    </w:p>
    <w:p w:rsidR="00532E10" w:rsidRPr="00BE63F7" w:rsidRDefault="00532E10" w:rsidP="003E71F6">
      <w:pPr>
        <w:jc w:val="both"/>
        <w:rPr>
          <w:rFonts w:cstheme="minorHAnsi"/>
        </w:rPr>
      </w:pPr>
      <w:r>
        <w:rPr>
          <w:noProof/>
        </w:rPr>
        <w:drawing>
          <wp:inline distT="0" distB="0" distL="0" distR="0" wp14:anchorId="5F03E044" wp14:editId="787A9938">
            <wp:extent cx="4533900" cy="1219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3900" cy="1219200"/>
                    </a:xfrm>
                    <a:prstGeom prst="rect">
                      <a:avLst/>
                    </a:prstGeom>
                  </pic:spPr>
                </pic:pic>
              </a:graphicData>
            </a:graphic>
          </wp:inline>
        </w:drawing>
      </w:r>
    </w:p>
    <w:p w:rsidR="003E71F6" w:rsidRPr="00BE63F7" w:rsidRDefault="003E71F6" w:rsidP="003E71F6">
      <w:pPr>
        <w:jc w:val="both"/>
        <w:rPr>
          <w:rFonts w:cstheme="minorHAnsi"/>
        </w:rPr>
      </w:pPr>
      <w:r w:rsidRPr="00BE63F7">
        <w:rPr>
          <w:rFonts w:cstheme="minorHAnsi"/>
        </w:rPr>
        <w:t>Kết quả trả về sẽ đầy đủ các thông tin mà thí sinh đã khai báo theo biểu mẫu chung của Nhà trường.</w:t>
      </w:r>
    </w:p>
    <w:p w:rsidR="003E71F6" w:rsidRPr="00BE63F7" w:rsidRDefault="003E71F6">
      <w:pPr>
        <w:rPr>
          <w:rFonts w:cstheme="minorHAnsi"/>
        </w:rPr>
      </w:pPr>
    </w:p>
    <w:p w:rsidR="00BB149E" w:rsidRDefault="008B5A07" w:rsidP="008E2A25">
      <w:pPr>
        <w:jc w:val="both"/>
        <w:rPr>
          <w:rFonts w:cstheme="minorHAnsi"/>
        </w:rPr>
      </w:pPr>
      <w:r>
        <w:rPr>
          <w:noProof/>
        </w:rPr>
        <w:lastRenderedPageBreak/>
        <w:drawing>
          <wp:inline distT="0" distB="0" distL="0" distR="0" wp14:anchorId="3C75F167" wp14:editId="048CE273">
            <wp:extent cx="5756836" cy="7690514"/>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7726" cy="7705062"/>
                    </a:xfrm>
                    <a:prstGeom prst="rect">
                      <a:avLst/>
                    </a:prstGeom>
                  </pic:spPr>
                </pic:pic>
              </a:graphicData>
            </a:graphic>
          </wp:inline>
        </w:drawing>
      </w:r>
      <w:r w:rsidR="00BE63F7" w:rsidRPr="00BE63F7">
        <w:rPr>
          <w:rFonts w:cstheme="minorHAnsi"/>
        </w:rPr>
        <w:br w:type="textWrapping" w:clear="all"/>
      </w:r>
      <w:r w:rsidR="008E2A25">
        <w:rPr>
          <w:rFonts w:cstheme="minorHAnsi"/>
        </w:rPr>
        <w:t xml:space="preserve"> </w:t>
      </w:r>
      <w:r w:rsidR="008E2A25">
        <w:rPr>
          <w:rFonts w:cstheme="minorHAnsi"/>
        </w:rPr>
        <w:tab/>
      </w:r>
    </w:p>
    <w:p w:rsidR="00BB149E" w:rsidRDefault="00BB149E">
      <w:pPr>
        <w:rPr>
          <w:rFonts w:cstheme="minorHAnsi"/>
        </w:rPr>
      </w:pPr>
      <w:r>
        <w:rPr>
          <w:rFonts w:cstheme="minorHAnsi"/>
        </w:rPr>
        <w:br w:type="page"/>
      </w:r>
    </w:p>
    <w:p w:rsidR="00C6229E" w:rsidRDefault="00C6229E" w:rsidP="008E2A25">
      <w:pPr>
        <w:jc w:val="both"/>
        <w:rPr>
          <w:rFonts w:cstheme="minorHAnsi"/>
        </w:rPr>
      </w:pPr>
      <w:r w:rsidRPr="00BE63F7">
        <w:rPr>
          <w:rFonts w:cstheme="minorHAnsi"/>
        </w:rPr>
        <w:lastRenderedPageBreak/>
        <w:t>Thí sinh có thể tự in phiếu, dán ảnh và ký tên vào phiếu và cầm đến trường ĐHHHVN để nộp hoặc chỉ cần đăng ký xong và xác nhận nộp phiếu. Khi đến trường nộp hồ sơ, bộ phận Tuyển sinh của Nhà trường sẽ kiểm tra và in phiếu đăng ký trực tiếp cho thí sinh.</w:t>
      </w:r>
    </w:p>
    <w:p w:rsidR="00C6229E" w:rsidRPr="00BB149E" w:rsidRDefault="00C6229E" w:rsidP="00C6229E">
      <w:pPr>
        <w:jc w:val="both"/>
        <w:rPr>
          <w:rFonts w:cstheme="minorHAnsi"/>
          <w:sz w:val="28"/>
          <w:szCs w:val="28"/>
        </w:rPr>
      </w:pPr>
      <w:r w:rsidRPr="00BB149E">
        <w:rPr>
          <w:rFonts w:cstheme="minorHAnsi"/>
          <w:b/>
          <w:sz w:val="28"/>
          <w:szCs w:val="28"/>
        </w:rPr>
        <w:t>Bước 2.</w:t>
      </w:r>
      <w:r w:rsidRPr="00BB149E">
        <w:rPr>
          <w:rFonts w:cstheme="minorHAnsi"/>
          <w:sz w:val="28"/>
          <w:szCs w:val="28"/>
        </w:rPr>
        <w:t xml:space="preserve"> Nộp hồ sơ</w:t>
      </w:r>
    </w:p>
    <w:p w:rsidR="008B5A07" w:rsidRPr="00B943B6" w:rsidRDefault="008B5A07" w:rsidP="008B5A07">
      <w:pPr>
        <w:spacing w:line="288" w:lineRule="auto"/>
        <w:ind w:firstLine="720"/>
        <w:jc w:val="both"/>
        <w:rPr>
          <w:b/>
          <w:szCs w:val="26"/>
        </w:rPr>
      </w:pPr>
      <w:r w:rsidRPr="00B943B6">
        <w:rPr>
          <w:b/>
          <w:szCs w:val="26"/>
        </w:rPr>
        <w:t>Hồ sơ và lệ phí đăng ký xét tuyển gồm:</w:t>
      </w:r>
    </w:p>
    <w:p w:rsidR="008B5A07" w:rsidRPr="0083073B" w:rsidRDefault="008B5A07" w:rsidP="008B5A07">
      <w:pPr>
        <w:spacing w:line="288" w:lineRule="auto"/>
        <w:ind w:firstLine="720"/>
        <w:jc w:val="both"/>
        <w:rPr>
          <w:szCs w:val="26"/>
        </w:rPr>
      </w:pPr>
      <w:r w:rsidRPr="0083073B">
        <w:rPr>
          <w:szCs w:val="26"/>
        </w:rPr>
        <w:t xml:space="preserve">+ Phiếu đăng ký xét tuyển thẳng </w:t>
      </w:r>
      <w:r w:rsidRPr="0083073B">
        <w:rPr>
          <w:i/>
          <w:szCs w:val="26"/>
        </w:rPr>
        <w:t>(</w:t>
      </w:r>
      <w:r>
        <w:rPr>
          <w:i/>
          <w:szCs w:val="26"/>
        </w:rPr>
        <w:t>theo M</w:t>
      </w:r>
      <w:r w:rsidRPr="0083073B">
        <w:rPr>
          <w:i/>
          <w:szCs w:val="26"/>
        </w:rPr>
        <w:t>ẫu</w:t>
      </w:r>
      <w:r>
        <w:rPr>
          <w:i/>
          <w:szCs w:val="26"/>
        </w:rPr>
        <w:t xml:space="preserve"> 2</w:t>
      </w:r>
      <w:r w:rsidR="00F34656">
        <w:rPr>
          <w:i/>
          <w:szCs w:val="26"/>
        </w:rPr>
        <w:t xml:space="preserve"> khai báo như trên</w:t>
      </w:r>
      <w:r w:rsidRPr="0083073B">
        <w:rPr>
          <w:i/>
          <w:szCs w:val="26"/>
        </w:rPr>
        <w:t>)</w:t>
      </w:r>
      <w:r w:rsidRPr="005A7F51">
        <w:rPr>
          <w:szCs w:val="26"/>
        </w:rPr>
        <w:t>;</w:t>
      </w:r>
    </w:p>
    <w:p w:rsidR="008B5A07" w:rsidRDefault="008B5A07" w:rsidP="008B5A07">
      <w:pPr>
        <w:spacing w:line="288" w:lineRule="auto"/>
        <w:ind w:firstLine="720"/>
        <w:jc w:val="both"/>
        <w:rPr>
          <w:i/>
          <w:szCs w:val="26"/>
        </w:rPr>
      </w:pPr>
      <w:r w:rsidRPr="0083073B">
        <w:rPr>
          <w:szCs w:val="26"/>
        </w:rPr>
        <w:t xml:space="preserve">+ Bản sao </w:t>
      </w:r>
      <w:r w:rsidRPr="00F117A5">
        <w:rPr>
          <w:i/>
          <w:szCs w:val="26"/>
        </w:rPr>
        <w:t>(công chứng)</w:t>
      </w:r>
      <w:r w:rsidRPr="0083073B">
        <w:rPr>
          <w:szCs w:val="26"/>
        </w:rPr>
        <w:t xml:space="preserve"> chứng chỉ Tiếng Anh còn trong thời hạn sử dụng </w:t>
      </w:r>
      <w:r w:rsidRPr="0083073B">
        <w:rPr>
          <w:i/>
          <w:szCs w:val="26"/>
        </w:rPr>
        <w:t>(tính đến ngày 3</w:t>
      </w:r>
      <w:r>
        <w:rPr>
          <w:i/>
          <w:szCs w:val="26"/>
        </w:rPr>
        <w:t>0</w:t>
      </w:r>
      <w:r w:rsidRPr="0083073B">
        <w:rPr>
          <w:i/>
          <w:szCs w:val="26"/>
        </w:rPr>
        <w:t>/</w:t>
      </w:r>
      <w:r>
        <w:rPr>
          <w:i/>
          <w:szCs w:val="26"/>
        </w:rPr>
        <w:t>6</w:t>
      </w:r>
      <w:r w:rsidRPr="0083073B">
        <w:rPr>
          <w:i/>
          <w:szCs w:val="26"/>
        </w:rPr>
        <w:t>/201</w:t>
      </w:r>
      <w:r>
        <w:rPr>
          <w:i/>
          <w:szCs w:val="26"/>
        </w:rPr>
        <w:t>9</w:t>
      </w:r>
      <w:r w:rsidRPr="0083073B">
        <w:rPr>
          <w:i/>
          <w:szCs w:val="26"/>
        </w:rPr>
        <w:t>)</w:t>
      </w:r>
      <w:r>
        <w:rPr>
          <w:i/>
          <w:szCs w:val="26"/>
        </w:rPr>
        <w:t xml:space="preserve"> hoặc bản sao giấy chứng nhận kết quả thi chọn học sinh giỏi cấp Tỉnh, Thành phố trở lên; </w:t>
      </w:r>
    </w:p>
    <w:p w:rsidR="008B5A07" w:rsidRPr="00E60917" w:rsidRDefault="008B5A07" w:rsidP="008B5A07">
      <w:pPr>
        <w:spacing w:line="288" w:lineRule="auto"/>
        <w:ind w:firstLine="720"/>
        <w:jc w:val="both"/>
        <w:rPr>
          <w:color w:val="000000"/>
          <w:szCs w:val="26"/>
        </w:rPr>
      </w:pPr>
      <w:r w:rsidRPr="00E60917">
        <w:rPr>
          <w:i/>
          <w:color w:val="000000"/>
          <w:szCs w:val="26"/>
          <w:u w:val="single"/>
        </w:rPr>
        <w:t>Thí sinh lưu ý:</w:t>
      </w:r>
      <w:r w:rsidRPr="00E60917">
        <w:rPr>
          <w:i/>
          <w:color w:val="000000"/>
          <w:szCs w:val="26"/>
        </w:rPr>
        <w:t xml:space="preserve"> </w:t>
      </w:r>
      <w:r w:rsidRPr="00E60917">
        <w:rPr>
          <w:color w:val="000000"/>
          <w:szCs w:val="26"/>
        </w:rPr>
        <w:t>Nếu thí sinh sử dụng chứng chỉ</w:t>
      </w:r>
      <w:r w:rsidRPr="00E60917">
        <w:rPr>
          <w:i/>
          <w:color w:val="000000"/>
          <w:szCs w:val="26"/>
        </w:rPr>
        <w:t xml:space="preserve"> </w:t>
      </w:r>
      <w:r w:rsidRPr="00E60917">
        <w:rPr>
          <w:b/>
          <w:color w:val="000000"/>
          <w:szCs w:val="26"/>
        </w:rPr>
        <w:t xml:space="preserve">IELTS </w:t>
      </w:r>
      <w:r w:rsidRPr="00E60917">
        <w:rPr>
          <w:color w:val="000000"/>
          <w:szCs w:val="26"/>
        </w:rPr>
        <w:t xml:space="preserve">hoặc </w:t>
      </w:r>
      <w:r w:rsidRPr="00E60917">
        <w:rPr>
          <w:b/>
          <w:color w:val="000000"/>
          <w:szCs w:val="26"/>
        </w:rPr>
        <w:t xml:space="preserve">TOEFL </w:t>
      </w:r>
      <w:r w:rsidRPr="00E60917">
        <w:rPr>
          <w:color w:val="000000"/>
          <w:szCs w:val="26"/>
        </w:rPr>
        <w:t xml:space="preserve">còn trong thời hạn kiểm tra kết quả online của tổ chức cung cấp dịch vụ thi </w:t>
      </w:r>
      <w:r w:rsidRPr="00E60917">
        <w:rPr>
          <w:i/>
          <w:color w:val="000000"/>
          <w:szCs w:val="26"/>
        </w:rPr>
        <w:t xml:space="preserve">(trong vòng 40 ngày kể từ khi có chứng chỉ) </w:t>
      </w:r>
      <w:r w:rsidRPr="00E60917">
        <w:rPr>
          <w:color w:val="000000"/>
          <w:szCs w:val="26"/>
        </w:rPr>
        <w:t xml:space="preserve">thì sẽ không phải làm Hậu kiểm. Nếu quá thời hạn trên, thí sinh phải nộp lệ phí là </w:t>
      </w:r>
      <w:r w:rsidRPr="00E60917">
        <w:rPr>
          <w:b/>
          <w:color w:val="000000"/>
          <w:szCs w:val="26"/>
        </w:rPr>
        <w:t>200.000 đồng</w:t>
      </w:r>
      <w:r w:rsidRPr="00E60917">
        <w:rPr>
          <w:color w:val="000000"/>
          <w:szCs w:val="26"/>
        </w:rPr>
        <w:t xml:space="preserve"> </w:t>
      </w:r>
      <w:r w:rsidRPr="00E60917">
        <w:rPr>
          <w:i/>
          <w:color w:val="000000"/>
          <w:szCs w:val="26"/>
        </w:rPr>
        <w:t>(theo quy định của đơn vị tổ chức thi)</w:t>
      </w:r>
      <w:r w:rsidRPr="00E60917">
        <w:rPr>
          <w:color w:val="000000"/>
          <w:szCs w:val="26"/>
        </w:rPr>
        <w:t xml:space="preserve"> để Nhà trường làm thủ tục Hậu kiểm chứng chỉ của thí sinh.</w:t>
      </w:r>
    </w:p>
    <w:p w:rsidR="008B5A07" w:rsidRPr="00E60917" w:rsidRDefault="008B5A07" w:rsidP="008B5A07">
      <w:pPr>
        <w:spacing w:line="288" w:lineRule="auto"/>
        <w:ind w:firstLine="720"/>
        <w:jc w:val="both"/>
        <w:rPr>
          <w:color w:val="000000"/>
          <w:szCs w:val="26"/>
        </w:rPr>
      </w:pPr>
      <w:r w:rsidRPr="00E60917">
        <w:rPr>
          <w:color w:val="000000"/>
          <w:szCs w:val="26"/>
        </w:rPr>
        <w:t>Chứng chỉ được chấp nhận dùng để xét tuyển khi có kết quả Hậu kiểm của tổ chức có thẩm quyền xác nhận chứng chỉ đó là thật.</w:t>
      </w:r>
    </w:p>
    <w:p w:rsidR="008B5A07" w:rsidRDefault="008B5A07" w:rsidP="008B5A07">
      <w:pPr>
        <w:spacing w:line="288" w:lineRule="auto"/>
        <w:ind w:firstLine="720"/>
        <w:jc w:val="both"/>
        <w:rPr>
          <w:szCs w:val="26"/>
        </w:rPr>
      </w:pPr>
      <w:r w:rsidRPr="0083073B">
        <w:rPr>
          <w:szCs w:val="26"/>
        </w:rPr>
        <w:t xml:space="preserve">+ Bản sao </w:t>
      </w:r>
      <w:r>
        <w:rPr>
          <w:szCs w:val="26"/>
        </w:rPr>
        <w:t xml:space="preserve">giấy chứng nhận kết </w:t>
      </w:r>
      <w:r w:rsidRPr="0083073B">
        <w:rPr>
          <w:szCs w:val="26"/>
        </w:rPr>
        <w:t>quả thi THPT quốc gia năm 201</w:t>
      </w:r>
      <w:r>
        <w:rPr>
          <w:szCs w:val="26"/>
        </w:rPr>
        <w:t>9;</w:t>
      </w:r>
    </w:p>
    <w:p w:rsidR="008B5A07" w:rsidRDefault="008B5A07" w:rsidP="008B5A07">
      <w:pPr>
        <w:spacing w:line="288" w:lineRule="auto"/>
        <w:ind w:firstLine="720"/>
        <w:jc w:val="both"/>
        <w:rPr>
          <w:szCs w:val="26"/>
        </w:rPr>
      </w:pPr>
      <w:r>
        <w:rPr>
          <w:szCs w:val="26"/>
        </w:rPr>
        <w:t xml:space="preserve">+ </w:t>
      </w:r>
      <w:r w:rsidRPr="0083073B">
        <w:rPr>
          <w:szCs w:val="26"/>
        </w:rPr>
        <w:t xml:space="preserve">Giấy chứng nhận ưu tiên </w:t>
      </w:r>
      <w:r>
        <w:rPr>
          <w:i/>
          <w:szCs w:val="26"/>
        </w:rPr>
        <w:t>(nếu có ưu</w:t>
      </w:r>
      <w:r w:rsidRPr="00F117A5">
        <w:rPr>
          <w:i/>
          <w:szCs w:val="26"/>
        </w:rPr>
        <w:t xml:space="preserve"> tiên)</w:t>
      </w:r>
      <w:r w:rsidRPr="005A7F51">
        <w:rPr>
          <w:szCs w:val="26"/>
        </w:rPr>
        <w:t>;</w:t>
      </w:r>
    </w:p>
    <w:p w:rsidR="008B5A07" w:rsidRPr="0083073B" w:rsidRDefault="008B5A07" w:rsidP="008B5A07">
      <w:pPr>
        <w:spacing w:line="288" w:lineRule="auto"/>
        <w:ind w:firstLine="720"/>
        <w:jc w:val="both"/>
        <w:rPr>
          <w:szCs w:val="26"/>
        </w:rPr>
      </w:pPr>
      <w:r>
        <w:rPr>
          <w:szCs w:val="26"/>
        </w:rPr>
        <w:t>+ 01 phong bì có dán tem ghi địa chỉ người nhận;</w:t>
      </w:r>
    </w:p>
    <w:p w:rsidR="008B5A07" w:rsidRDefault="008B5A07" w:rsidP="008B5A07">
      <w:pPr>
        <w:spacing w:line="288" w:lineRule="auto"/>
        <w:ind w:firstLine="720"/>
        <w:jc w:val="both"/>
        <w:rPr>
          <w:szCs w:val="26"/>
        </w:rPr>
      </w:pPr>
      <w:r w:rsidRPr="0083073B">
        <w:rPr>
          <w:szCs w:val="26"/>
        </w:rPr>
        <w:t xml:space="preserve">+ Lệ phí xét tuyển: </w:t>
      </w:r>
      <w:r w:rsidRPr="002D50F7">
        <w:rPr>
          <w:b/>
          <w:szCs w:val="26"/>
        </w:rPr>
        <w:t>30.000</w:t>
      </w:r>
      <w:r w:rsidRPr="0083073B">
        <w:rPr>
          <w:szCs w:val="26"/>
        </w:rPr>
        <w:t xml:space="preserve"> đồng/</w:t>
      </w:r>
      <w:r>
        <w:rPr>
          <w:szCs w:val="26"/>
        </w:rPr>
        <w:t>1 nguyện vọng.</w:t>
      </w:r>
    </w:p>
    <w:p w:rsidR="00C6229E" w:rsidRPr="00BE63F7" w:rsidRDefault="00C6229E" w:rsidP="008E2A25">
      <w:pPr>
        <w:spacing w:before="60" w:after="60" w:line="264" w:lineRule="auto"/>
        <w:jc w:val="both"/>
        <w:rPr>
          <w:rFonts w:cstheme="minorHAnsi"/>
        </w:rPr>
      </w:pPr>
      <w:r w:rsidRPr="00BE63F7">
        <w:rPr>
          <w:rFonts w:cstheme="minorHAnsi"/>
        </w:rPr>
        <w:t>Thời gian nộp hồ sơ:</w:t>
      </w:r>
    </w:p>
    <w:p w:rsidR="00C6229E" w:rsidRPr="00BE63F7" w:rsidRDefault="00C6229E" w:rsidP="008E2A25">
      <w:pPr>
        <w:shd w:val="clear" w:color="auto" w:fill="FFFFFF"/>
        <w:spacing w:before="60" w:after="60" w:line="264" w:lineRule="auto"/>
        <w:ind w:firstLine="720"/>
        <w:rPr>
          <w:rFonts w:eastAsia="Times New Roman" w:cstheme="minorHAnsi"/>
          <w:b/>
          <w:color w:val="FF0000"/>
        </w:rPr>
      </w:pPr>
      <w:r w:rsidRPr="00BE63F7">
        <w:rPr>
          <w:rFonts w:eastAsia="Times New Roman" w:cstheme="minorHAnsi"/>
          <w:b/>
          <w:color w:val="FF0000"/>
        </w:rPr>
        <w:t>Từ ngày 0</w:t>
      </w:r>
      <w:r w:rsidR="0092375A">
        <w:rPr>
          <w:rFonts w:eastAsia="Times New Roman" w:cstheme="minorHAnsi"/>
          <w:b/>
          <w:color w:val="FF0000"/>
        </w:rPr>
        <w:t>1</w:t>
      </w:r>
      <w:r w:rsidRPr="00BE63F7">
        <w:rPr>
          <w:rFonts w:eastAsia="Times New Roman" w:cstheme="minorHAnsi"/>
          <w:b/>
          <w:color w:val="FF0000"/>
        </w:rPr>
        <w:t>/06/201</w:t>
      </w:r>
      <w:r w:rsidR="0092375A">
        <w:rPr>
          <w:rFonts w:eastAsia="Times New Roman" w:cstheme="minorHAnsi"/>
          <w:b/>
          <w:color w:val="FF0000"/>
        </w:rPr>
        <w:t>9</w:t>
      </w:r>
      <w:r w:rsidRPr="00BE63F7">
        <w:rPr>
          <w:rFonts w:eastAsia="Times New Roman" w:cstheme="minorHAnsi"/>
          <w:b/>
          <w:color w:val="FF0000"/>
        </w:rPr>
        <w:t> đến 31/07/201</w:t>
      </w:r>
      <w:r w:rsidR="0092375A">
        <w:rPr>
          <w:rFonts w:eastAsia="Times New Roman" w:cstheme="minorHAnsi"/>
          <w:b/>
          <w:color w:val="FF0000"/>
        </w:rPr>
        <w:t>9</w:t>
      </w:r>
    </w:p>
    <w:p w:rsidR="00C6229E" w:rsidRPr="00BE63F7" w:rsidRDefault="00C6229E" w:rsidP="008E2A25">
      <w:pPr>
        <w:shd w:val="clear" w:color="auto" w:fill="FFFFFF"/>
        <w:spacing w:before="60" w:after="60" w:line="264" w:lineRule="auto"/>
        <w:rPr>
          <w:rFonts w:eastAsia="Times New Roman" w:cstheme="minorHAnsi"/>
          <w:color w:val="333333"/>
        </w:rPr>
      </w:pPr>
      <w:r w:rsidRPr="00BE63F7">
        <w:rPr>
          <w:rFonts w:eastAsia="Times New Roman" w:cstheme="minorHAnsi"/>
          <w:color w:val="333333"/>
        </w:rPr>
        <w:t xml:space="preserve">Địa chỉ nộp hồ sơ: </w:t>
      </w:r>
    </w:p>
    <w:p w:rsidR="00C6229E" w:rsidRPr="00C6229E" w:rsidRDefault="00C6229E" w:rsidP="008E2A25">
      <w:pPr>
        <w:shd w:val="clear" w:color="auto" w:fill="FFFFFF"/>
        <w:spacing w:before="60" w:after="60" w:line="264" w:lineRule="auto"/>
        <w:ind w:firstLine="720"/>
        <w:jc w:val="both"/>
        <w:rPr>
          <w:rFonts w:eastAsia="Times New Roman" w:cstheme="minorHAnsi"/>
          <w:color w:val="333333"/>
        </w:rPr>
      </w:pPr>
      <w:r w:rsidRPr="00C6229E">
        <w:rPr>
          <w:rFonts w:eastAsia="Times New Roman" w:cstheme="minorHAnsi"/>
          <w:color w:val="333333"/>
        </w:rPr>
        <w:t>Thí sinh có thể nộp trực tiếp hoặc gửi chuyển phát qua bưu điện về: </w:t>
      </w:r>
    </w:p>
    <w:p w:rsidR="00C6229E" w:rsidRPr="00BE63F7" w:rsidRDefault="00C6229E" w:rsidP="008E2A25">
      <w:pPr>
        <w:shd w:val="clear" w:color="auto" w:fill="FFFFFF"/>
        <w:spacing w:before="60" w:after="60" w:line="264" w:lineRule="auto"/>
        <w:ind w:firstLine="720"/>
        <w:jc w:val="both"/>
        <w:rPr>
          <w:rFonts w:eastAsia="Times New Roman" w:cstheme="minorHAnsi"/>
          <w:b/>
          <w:bCs/>
          <w:color w:val="FF0000"/>
        </w:rPr>
      </w:pPr>
      <w:r w:rsidRPr="00BE63F7">
        <w:rPr>
          <w:rFonts w:eastAsia="Times New Roman" w:cstheme="minorHAnsi"/>
          <w:b/>
          <w:bCs/>
          <w:color w:val="FF0000"/>
        </w:rPr>
        <w:t xml:space="preserve">Phòng Đào tạo - Trường Đại học Hàng hải Việt Nam, </w:t>
      </w:r>
    </w:p>
    <w:p w:rsidR="00C6229E" w:rsidRPr="00C6229E" w:rsidRDefault="00C6229E" w:rsidP="008E2A25">
      <w:pPr>
        <w:shd w:val="clear" w:color="auto" w:fill="FFFFFF"/>
        <w:spacing w:before="60" w:after="60" w:line="264" w:lineRule="auto"/>
        <w:ind w:firstLine="720"/>
        <w:jc w:val="both"/>
        <w:rPr>
          <w:rFonts w:eastAsia="Times New Roman" w:cstheme="minorHAnsi"/>
          <w:color w:val="333333"/>
        </w:rPr>
      </w:pPr>
      <w:r w:rsidRPr="00BE63F7">
        <w:rPr>
          <w:rFonts w:eastAsia="Times New Roman" w:cstheme="minorHAnsi"/>
          <w:b/>
          <w:bCs/>
          <w:color w:val="FF0000"/>
        </w:rPr>
        <w:t>Số 484 Lạch Tray, Lê Chân, TP.Hải Phòng</w:t>
      </w:r>
    </w:p>
    <w:p w:rsidR="00C6229E" w:rsidRDefault="00C6229E" w:rsidP="008E2A25">
      <w:pPr>
        <w:shd w:val="clear" w:color="auto" w:fill="FFFFFF"/>
        <w:spacing w:before="60" w:after="60" w:line="264" w:lineRule="auto"/>
        <w:ind w:firstLine="720"/>
        <w:jc w:val="both"/>
        <w:rPr>
          <w:rFonts w:eastAsia="Times New Roman" w:cstheme="minorHAnsi"/>
          <w:b/>
          <w:bCs/>
          <w:color w:val="FF0000"/>
        </w:rPr>
      </w:pPr>
      <w:r w:rsidRPr="00BE63F7">
        <w:rPr>
          <w:rFonts w:eastAsia="Times New Roman" w:cstheme="minorHAnsi"/>
          <w:b/>
          <w:bCs/>
          <w:color w:val="FF0000"/>
        </w:rPr>
        <w:t>Điện thoại: 0225.3735138 / 3729690</w:t>
      </w:r>
      <w:r w:rsidR="0092375A">
        <w:rPr>
          <w:rFonts w:eastAsia="Times New Roman" w:cstheme="minorHAnsi"/>
          <w:b/>
          <w:bCs/>
          <w:color w:val="FF0000"/>
        </w:rPr>
        <w:t xml:space="preserve"> </w:t>
      </w:r>
    </w:p>
    <w:p w:rsidR="0092375A" w:rsidRPr="00C6229E" w:rsidRDefault="0092375A" w:rsidP="008E2A25">
      <w:pPr>
        <w:shd w:val="clear" w:color="auto" w:fill="FFFFFF"/>
        <w:spacing w:before="60" w:after="60" w:line="264" w:lineRule="auto"/>
        <w:ind w:firstLine="720"/>
        <w:jc w:val="both"/>
        <w:rPr>
          <w:rFonts w:eastAsia="Times New Roman" w:cstheme="minorHAnsi"/>
          <w:color w:val="333333"/>
        </w:rPr>
      </w:pPr>
      <w:r>
        <w:rPr>
          <w:rFonts w:eastAsia="Times New Roman" w:cstheme="minorHAnsi"/>
          <w:b/>
          <w:bCs/>
          <w:color w:val="FF0000"/>
        </w:rPr>
        <w:t>Hotline/Zalo: 0941.979.484 / 0941.636.484</w:t>
      </w:r>
    </w:p>
    <w:p w:rsidR="00C6229E" w:rsidRPr="00BE63F7" w:rsidRDefault="00C6229E" w:rsidP="008E2A25">
      <w:pPr>
        <w:spacing w:before="60" w:after="60" w:line="264" w:lineRule="auto"/>
        <w:jc w:val="both"/>
        <w:rPr>
          <w:rFonts w:cstheme="minorHAnsi"/>
        </w:rPr>
      </w:pPr>
      <w:r w:rsidRPr="00BE63F7">
        <w:rPr>
          <w:rFonts w:cstheme="minorHAnsi"/>
          <w:b/>
        </w:rPr>
        <w:t>Bước 3.</w:t>
      </w:r>
      <w:r w:rsidRPr="00BE63F7">
        <w:rPr>
          <w:rFonts w:cstheme="minorHAnsi"/>
        </w:rPr>
        <w:t xml:space="preserve"> Công bố kết quả trúng tuyển</w:t>
      </w:r>
    </w:p>
    <w:p w:rsidR="00872BDC" w:rsidRDefault="00C6229E" w:rsidP="008E2A25">
      <w:pPr>
        <w:spacing w:before="60" w:after="60" w:line="264" w:lineRule="auto"/>
        <w:ind w:firstLine="720"/>
        <w:jc w:val="both"/>
        <w:rPr>
          <w:rFonts w:cstheme="minorHAnsi"/>
        </w:rPr>
      </w:pPr>
      <w:r w:rsidRPr="00BE63F7">
        <w:rPr>
          <w:rFonts w:cstheme="minorHAnsi"/>
        </w:rPr>
        <w:t>Trường Đại học hàng hải Việt Nam sẽ thông báo mức điểm chuẩn trúng tuyển cho từng chuyên ngành</w:t>
      </w:r>
      <w:r w:rsidR="00FE0E2C" w:rsidRPr="00BE63F7">
        <w:rPr>
          <w:rFonts w:cstheme="minorHAnsi"/>
        </w:rPr>
        <w:t xml:space="preserve"> xét tuyển và danh sách thí sinh trúng tuyển trước </w:t>
      </w:r>
      <w:r w:rsidR="00FE0E2C" w:rsidRPr="00702859">
        <w:rPr>
          <w:rFonts w:cstheme="minorHAnsi"/>
          <w:b/>
          <w:color w:val="FF0000"/>
        </w:rPr>
        <w:t>17h00 ngày 0</w:t>
      </w:r>
      <w:r w:rsidR="000D415A">
        <w:rPr>
          <w:rFonts w:cstheme="minorHAnsi"/>
          <w:b/>
          <w:color w:val="FF0000"/>
        </w:rPr>
        <w:t>9</w:t>
      </w:r>
      <w:r w:rsidR="00FE0E2C" w:rsidRPr="00702859">
        <w:rPr>
          <w:rFonts w:cstheme="minorHAnsi"/>
          <w:b/>
          <w:color w:val="FF0000"/>
        </w:rPr>
        <w:t>/8/201</w:t>
      </w:r>
      <w:r w:rsidR="000D415A">
        <w:rPr>
          <w:rFonts w:cstheme="minorHAnsi"/>
          <w:b/>
          <w:color w:val="FF0000"/>
        </w:rPr>
        <w:t>9</w:t>
      </w:r>
      <w:r w:rsidR="00FE0E2C" w:rsidRPr="00702859">
        <w:rPr>
          <w:rFonts w:cstheme="minorHAnsi"/>
          <w:color w:val="FF0000"/>
        </w:rPr>
        <w:t xml:space="preserve"> </w:t>
      </w:r>
      <w:r w:rsidR="00FE0E2C" w:rsidRPr="00BE63F7">
        <w:rPr>
          <w:rFonts w:cstheme="minorHAnsi"/>
        </w:rPr>
        <w:t xml:space="preserve">trên trang website: tuyensinh.vimaru.edu.vn </w:t>
      </w:r>
    </w:p>
    <w:p w:rsidR="00872BDC" w:rsidRDefault="00872BDC">
      <w:pPr>
        <w:rPr>
          <w:rFonts w:cstheme="minorHAnsi"/>
        </w:rPr>
      </w:pPr>
      <w:bookmarkStart w:id="0" w:name="_GoBack"/>
      <w:bookmarkEnd w:id="0"/>
    </w:p>
    <w:sectPr w:rsidR="00872BDC" w:rsidSect="008E2A25">
      <w:pgSz w:w="11907" w:h="16840" w:code="9"/>
      <w:pgMar w:top="1134" w:right="1134" w:bottom="851"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A5A"/>
    <w:multiLevelType w:val="multilevel"/>
    <w:tmpl w:val="8BD6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B3B65"/>
    <w:multiLevelType w:val="multilevel"/>
    <w:tmpl w:val="9AEC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4556D"/>
    <w:multiLevelType w:val="multilevel"/>
    <w:tmpl w:val="0C8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264B2"/>
    <w:multiLevelType w:val="hybridMultilevel"/>
    <w:tmpl w:val="B558A4A4"/>
    <w:lvl w:ilvl="0" w:tplc="1A8492C0">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DD6593"/>
    <w:multiLevelType w:val="hybridMultilevel"/>
    <w:tmpl w:val="719ABA4A"/>
    <w:lvl w:ilvl="0" w:tplc="1A8492C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A7598E"/>
    <w:multiLevelType w:val="hybridMultilevel"/>
    <w:tmpl w:val="10F0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222B4"/>
    <w:multiLevelType w:val="multilevel"/>
    <w:tmpl w:val="11D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7609F"/>
    <w:multiLevelType w:val="multilevel"/>
    <w:tmpl w:val="E06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22BEB"/>
    <w:multiLevelType w:val="multilevel"/>
    <w:tmpl w:val="249E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53738"/>
    <w:multiLevelType w:val="multilevel"/>
    <w:tmpl w:val="44A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F1C59"/>
    <w:multiLevelType w:val="multilevel"/>
    <w:tmpl w:val="5CF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D3DD0"/>
    <w:multiLevelType w:val="multilevel"/>
    <w:tmpl w:val="41A0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51363"/>
    <w:multiLevelType w:val="hybridMultilevel"/>
    <w:tmpl w:val="E4DA0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153FE"/>
    <w:multiLevelType w:val="multilevel"/>
    <w:tmpl w:val="F44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E35CB"/>
    <w:multiLevelType w:val="multilevel"/>
    <w:tmpl w:val="B802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849D7"/>
    <w:multiLevelType w:val="multilevel"/>
    <w:tmpl w:val="0BCE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1"/>
  </w:num>
  <w:num w:numId="5">
    <w:abstractNumId w:val="14"/>
  </w:num>
  <w:num w:numId="6">
    <w:abstractNumId w:val="7"/>
  </w:num>
  <w:num w:numId="7">
    <w:abstractNumId w:val="2"/>
  </w:num>
  <w:num w:numId="8">
    <w:abstractNumId w:val="13"/>
  </w:num>
  <w:num w:numId="9">
    <w:abstractNumId w:val="8"/>
  </w:num>
  <w:num w:numId="10">
    <w:abstractNumId w:val="0"/>
  </w:num>
  <w:num w:numId="11">
    <w:abstractNumId w:val="1"/>
  </w:num>
  <w:num w:numId="12">
    <w:abstractNumId w:val="6"/>
  </w:num>
  <w:num w:numId="13">
    <w:abstractNumId w:val="10"/>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1B"/>
    <w:rsid w:val="0002731A"/>
    <w:rsid w:val="000C598A"/>
    <w:rsid w:val="000D415A"/>
    <w:rsid w:val="001B4CF6"/>
    <w:rsid w:val="001F53D9"/>
    <w:rsid w:val="001F6925"/>
    <w:rsid w:val="00200882"/>
    <w:rsid w:val="00306A37"/>
    <w:rsid w:val="003205A9"/>
    <w:rsid w:val="0032269B"/>
    <w:rsid w:val="003837F8"/>
    <w:rsid w:val="003933C2"/>
    <w:rsid w:val="003B71B0"/>
    <w:rsid w:val="003E71F6"/>
    <w:rsid w:val="004129C2"/>
    <w:rsid w:val="00524975"/>
    <w:rsid w:val="00532E10"/>
    <w:rsid w:val="00593516"/>
    <w:rsid w:val="006435FD"/>
    <w:rsid w:val="006F169B"/>
    <w:rsid w:val="00702859"/>
    <w:rsid w:val="00872BDC"/>
    <w:rsid w:val="008B5A07"/>
    <w:rsid w:val="008D0077"/>
    <w:rsid w:val="008E2A25"/>
    <w:rsid w:val="00903FD3"/>
    <w:rsid w:val="0092375A"/>
    <w:rsid w:val="00953773"/>
    <w:rsid w:val="009C6BE5"/>
    <w:rsid w:val="009E33ED"/>
    <w:rsid w:val="00A25A27"/>
    <w:rsid w:val="00AA412A"/>
    <w:rsid w:val="00AE622F"/>
    <w:rsid w:val="00B4341B"/>
    <w:rsid w:val="00B97D93"/>
    <w:rsid w:val="00BB149E"/>
    <w:rsid w:val="00BB4F36"/>
    <w:rsid w:val="00BE63F7"/>
    <w:rsid w:val="00C23F60"/>
    <w:rsid w:val="00C31D61"/>
    <w:rsid w:val="00C6229E"/>
    <w:rsid w:val="00D06027"/>
    <w:rsid w:val="00D475A7"/>
    <w:rsid w:val="00F34656"/>
    <w:rsid w:val="00FE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023A"/>
  <w15:chartTrackingRefBased/>
  <w15:docId w15:val="{CEC31ED0-0A4C-44C6-89DF-E42724AF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5A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1D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060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60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41B"/>
    <w:pPr>
      <w:ind w:left="720"/>
      <w:contextualSpacing/>
    </w:pPr>
  </w:style>
  <w:style w:type="character" w:styleId="Hyperlink">
    <w:name w:val="Hyperlink"/>
    <w:basedOn w:val="DefaultParagraphFont"/>
    <w:uiPriority w:val="99"/>
    <w:unhideWhenUsed/>
    <w:rsid w:val="00B4341B"/>
    <w:rPr>
      <w:color w:val="0563C1" w:themeColor="hyperlink"/>
      <w:u w:val="single"/>
    </w:rPr>
  </w:style>
  <w:style w:type="character" w:styleId="Strong">
    <w:name w:val="Strong"/>
    <w:basedOn w:val="DefaultParagraphFont"/>
    <w:uiPriority w:val="22"/>
    <w:qFormat/>
    <w:rsid w:val="00C6229E"/>
    <w:rPr>
      <w:b/>
      <w:bCs/>
    </w:rPr>
  </w:style>
  <w:style w:type="character" w:customStyle="1" w:styleId="Heading3Char">
    <w:name w:val="Heading 3 Char"/>
    <w:basedOn w:val="DefaultParagraphFont"/>
    <w:link w:val="Heading3"/>
    <w:uiPriority w:val="9"/>
    <w:rsid w:val="00D060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602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6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31D6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31D61"/>
    <w:rPr>
      <w:i/>
      <w:iCs/>
    </w:rPr>
  </w:style>
  <w:style w:type="character" w:customStyle="1" w:styleId="Heading1Char">
    <w:name w:val="Heading 1 Char"/>
    <w:basedOn w:val="DefaultParagraphFont"/>
    <w:link w:val="Heading1"/>
    <w:uiPriority w:val="9"/>
    <w:rsid w:val="008B5A0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8B5A07"/>
    <w:pPr>
      <w:widowControl w:val="0"/>
      <w:spacing w:before="48" w:after="0" w:line="240" w:lineRule="auto"/>
      <w:ind w:left="781"/>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8B5A0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9603">
      <w:bodyDiv w:val="1"/>
      <w:marLeft w:val="0"/>
      <w:marRight w:val="0"/>
      <w:marTop w:val="0"/>
      <w:marBottom w:val="0"/>
      <w:divBdr>
        <w:top w:val="none" w:sz="0" w:space="0" w:color="auto"/>
        <w:left w:val="none" w:sz="0" w:space="0" w:color="auto"/>
        <w:bottom w:val="none" w:sz="0" w:space="0" w:color="auto"/>
        <w:right w:val="none" w:sz="0" w:space="0" w:color="auto"/>
      </w:divBdr>
    </w:div>
    <w:div w:id="541526382">
      <w:bodyDiv w:val="1"/>
      <w:marLeft w:val="0"/>
      <w:marRight w:val="0"/>
      <w:marTop w:val="0"/>
      <w:marBottom w:val="0"/>
      <w:divBdr>
        <w:top w:val="none" w:sz="0" w:space="0" w:color="auto"/>
        <w:left w:val="none" w:sz="0" w:space="0" w:color="auto"/>
        <w:bottom w:val="none" w:sz="0" w:space="0" w:color="auto"/>
        <w:right w:val="none" w:sz="0" w:space="0" w:color="auto"/>
      </w:divBdr>
    </w:div>
    <w:div w:id="794561541">
      <w:bodyDiv w:val="1"/>
      <w:marLeft w:val="0"/>
      <w:marRight w:val="0"/>
      <w:marTop w:val="0"/>
      <w:marBottom w:val="0"/>
      <w:divBdr>
        <w:top w:val="none" w:sz="0" w:space="0" w:color="auto"/>
        <w:left w:val="none" w:sz="0" w:space="0" w:color="auto"/>
        <w:bottom w:val="none" w:sz="0" w:space="0" w:color="auto"/>
        <w:right w:val="none" w:sz="0" w:space="0" w:color="auto"/>
      </w:divBdr>
      <w:divsChild>
        <w:div w:id="1678606303">
          <w:marLeft w:val="0"/>
          <w:marRight w:val="0"/>
          <w:marTop w:val="0"/>
          <w:marBottom w:val="0"/>
          <w:divBdr>
            <w:top w:val="none" w:sz="0" w:space="0" w:color="auto"/>
            <w:left w:val="none" w:sz="0" w:space="0" w:color="auto"/>
            <w:bottom w:val="none" w:sz="0" w:space="0" w:color="auto"/>
            <w:right w:val="none" w:sz="0" w:space="0" w:color="auto"/>
          </w:divBdr>
        </w:div>
      </w:divsChild>
    </w:div>
    <w:div w:id="1409500526">
      <w:bodyDiv w:val="1"/>
      <w:marLeft w:val="0"/>
      <w:marRight w:val="0"/>
      <w:marTop w:val="0"/>
      <w:marBottom w:val="0"/>
      <w:divBdr>
        <w:top w:val="none" w:sz="0" w:space="0" w:color="auto"/>
        <w:left w:val="none" w:sz="0" w:space="0" w:color="auto"/>
        <w:bottom w:val="none" w:sz="0" w:space="0" w:color="auto"/>
        <w:right w:val="none" w:sz="0" w:space="0" w:color="auto"/>
      </w:divBdr>
      <w:divsChild>
        <w:div w:id="2080441967">
          <w:marLeft w:val="0"/>
          <w:marRight w:val="0"/>
          <w:marTop w:val="0"/>
          <w:marBottom w:val="0"/>
          <w:divBdr>
            <w:top w:val="none" w:sz="0" w:space="0" w:color="auto"/>
            <w:left w:val="none" w:sz="0" w:space="0" w:color="auto"/>
            <w:bottom w:val="none" w:sz="0" w:space="0" w:color="auto"/>
            <w:right w:val="none" w:sz="0" w:space="0" w:color="auto"/>
          </w:divBdr>
        </w:div>
        <w:div w:id="1365716543">
          <w:marLeft w:val="0"/>
          <w:marRight w:val="0"/>
          <w:marTop w:val="0"/>
          <w:marBottom w:val="0"/>
          <w:divBdr>
            <w:top w:val="none" w:sz="0" w:space="0" w:color="auto"/>
            <w:left w:val="none" w:sz="0" w:space="0" w:color="auto"/>
            <w:bottom w:val="none" w:sz="0" w:space="0" w:color="auto"/>
            <w:right w:val="none" w:sz="0" w:space="0" w:color="auto"/>
          </w:divBdr>
        </w:div>
        <w:div w:id="971902050">
          <w:marLeft w:val="0"/>
          <w:marRight w:val="0"/>
          <w:marTop w:val="0"/>
          <w:marBottom w:val="0"/>
          <w:divBdr>
            <w:top w:val="none" w:sz="0" w:space="0" w:color="auto"/>
            <w:left w:val="none" w:sz="0" w:space="0" w:color="auto"/>
            <w:bottom w:val="none" w:sz="0" w:space="0" w:color="auto"/>
            <w:right w:val="none" w:sz="0" w:space="0" w:color="auto"/>
          </w:divBdr>
        </w:div>
        <w:div w:id="229728600">
          <w:marLeft w:val="0"/>
          <w:marRight w:val="0"/>
          <w:marTop w:val="0"/>
          <w:marBottom w:val="0"/>
          <w:divBdr>
            <w:top w:val="none" w:sz="0" w:space="0" w:color="auto"/>
            <w:left w:val="none" w:sz="0" w:space="0" w:color="auto"/>
            <w:bottom w:val="none" w:sz="0" w:space="0" w:color="auto"/>
            <w:right w:val="none" w:sz="0" w:space="0" w:color="auto"/>
          </w:divBdr>
        </w:div>
        <w:div w:id="397291439">
          <w:marLeft w:val="0"/>
          <w:marRight w:val="0"/>
          <w:marTop w:val="0"/>
          <w:marBottom w:val="0"/>
          <w:divBdr>
            <w:top w:val="none" w:sz="0" w:space="0" w:color="auto"/>
            <w:left w:val="none" w:sz="0" w:space="0" w:color="auto"/>
            <w:bottom w:val="none" w:sz="0" w:space="0" w:color="auto"/>
            <w:right w:val="none" w:sz="0" w:space="0" w:color="auto"/>
          </w:divBdr>
        </w:div>
        <w:div w:id="1815095995">
          <w:marLeft w:val="0"/>
          <w:marRight w:val="0"/>
          <w:marTop w:val="0"/>
          <w:marBottom w:val="0"/>
          <w:divBdr>
            <w:top w:val="none" w:sz="0" w:space="0" w:color="auto"/>
            <w:left w:val="none" w:sz="0" w:space="0" w:color="auto"/>
            <w:bottom w:val="none" w:sz="0" w:space="0" w:color="auto"/>
            <w:right w:val="none" w:sz="0" w:space="0" w:color="auto"/>
          </w:divBdr>
        </w:div>
      </w:divsChild>
    </w:div>
    <w:div w:id="1557278736">
      <w:bodyDiv w:val="1"/>
      <w:marLeft w:val="0"/>
      <w:marRight w:val="0"/>
      <w:marTop w:val="0"/>
      <w:marBottom w:val="0"/>
      <w:divBdr>
        <w:top w:val="none" w:sz="0" w:space="0" w:color="auto"/>
        <w:left w:val="none" w:sz="0" w:space="0" w:color="auto"/>
        <w:bottom w:val="none" w:sz="0" w:space="0" w:color="auto"/>
        <w:right w:val="none" w:sz="0" w:space="0" w:color="auto"/>
      </w:divBdr>
    </w:div>
    <w:div w:id="21169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tuyensinh.vimaru.edu.vn/huongdan/2019-doi-tuong-uu-tien-diem-uu-tien-khu-vuc-tuyen-sinh-dai-hoc-nam-2019.vmu"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xettuyen.vimaru.edu.vn/2019/kethop"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6</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Vu Minh Ngoc</cp:lastModifiedBy>
  <cp:revision>20</cp:revision>
  <dcterms:created xsi:type="dcterms:W3CDTF">2018-05-18T03:01:00Z</dcterms:created>
  <dcterms:modified xsi:type="dcterms:W3CDTF">2019-05-30T07:18:00Z</dcterms:modified>
</cp:coreProperties>
</file>